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B2" w:rsidRPr="00AA2CE8" w:rsidRDefault="00AA2CE8" w:rsidP="00AA2CE8">
      <w:pPr>
        <w:jc w:val="center"/>
        <w:rPr>
          <w:sz w:val="32"/>
        </w:rPr>
      </w:pPr>
      <w:r w:rsidRPr="00AA2CE8">
        <w:rPr>
          <w:sz w:val="32"/>
        </w:rPr>
        <w:t>New or Renewed Faculty Entitlements</w:t>
      </w:r>
    </w:p>
    <w:p w:rsidR="00AA2CE8" w:rsidRPr="00AA2CE8" w:rsidRDefault="008E0DE1" w:rsidP="00AA2CE8">
      <w:pPr>
        <w:jc w:val="center"/>
        <w:rPr>
          <w:sz w:val="32"/>
        </w:rPr>
      </w:pPr>
      <w:r>
        <w:rPr>
          <w:sz w:val="32"/>
        </w:rPr>
        <w:t>Literacy &amp; Reading Education</w:t>
      </w:r>
    </w:p>
    <w:p w:rsidR="00AA2CE8" w:rsidRDefault="00AA2CE8" w:rsidP="00AA2CE8">
      <w:pPr>
        <w:jc w:val="center"/>
        <w:rPr>
          <w:sz w:val="32"/>
        </w:rPr>
      </w:pPr>
      <w:r w:rsidRPr="00AA2CE8">
        <w:rPr>
          <w:sz w:val="32"/>
        </w:rPr>
        <w:t>202</w:t>
      </w:r>
      <w:r w:rsidR="00250EC5">
        <w:rPr>
          <w:sz w:val="32"/>
        </w:rPr>
        <w:t>5-2026</w:t>
      </w:r>
      <w:bookmarkStart w:id="0" w:name="_GoBack"/>
      <w:bookmarkEnd w:id="0"/>
    </w:p>
    <w:p w:rsidR="00AA2CE8" w:rsidRDefault="00AA2CE8" w:rsidP="00AA2CE8">
      <w:pPr>
        <w:jc w:val="center"/>
        <w:rPr>
          <w:sz w:val="32"/>
        </w:rPr>
      </w:pPr>
    </w:p>
    <w:p w:rsidR="008E0DE1" w:rsidRPr="00AA2CE8" w:rsidRDefault="00250EC5" w:rsidP="00AA2CE8">
      <w:pPr>
        <w:rPr>
          <w:sz w:val="24"/>
        </w:rPr>
      </w:pPr>
      <w:r>
        <w:rPr>
          <w:sz w:val="24"/>
        </w:rPr>
        <w:t>Carla Salcido</w:t>
      </w:r>
    </w:p>
    <w:sectPr w:rsidR="008E0DE1" w:rsidRPr="00AA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E8"/>
    <w:rsid w:val="00250EC5"/>
    <w:rsid w:val="005B2DB9"/>
    <w:rsid w:val="005F77B2"/>
    <w:rsid w:val="006631B6"/>
    <w:rsid w:val="008E0DE1"/>
    <w:rsid w:val="00AA2CE8"/>
    <w:rsid w:val="00B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3ABE"/>
  <w15:chartTrackingRefBased/>
  <w15:docId w15:val="{F7D27B7B-AD99-4A63-A654-0F06EC1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Tellez, Anthony</dc:creator>
  <cp:keywords/>
  <dc:description/>
  <cp:lastModifiedBy>Tellez, Anthony</cp:lastModifiedBy>
  <cp:revision>2</cp:revision>
  <dcterms:created xsi:type="dcterms:W3CDTF">2025-06-16T19:01:00Z</dcterms:created>
  <dcterms:modified xsi:type="dcterms:W3CDTF">2025-06-16T19:01:00Z</dcterms:modified>
</cp:coreProperties>
</file>